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Garber 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CJ-GAR-T210501 May Jeep Freedom</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(NEW CAR)</w:t>
            </w: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Kim G.</w:t>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6</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50"/>
        <w:gridCol w:w="2040"/>
        <w:gridCol w:w="4875"/>
        <w:tblGridChange w:id="0">
          <w:tblGrid>
            <w:gridCol w:w="4350"/>
            <w:gridCol w:w="2040"/>
            <w:gridCol w:w="487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Garber Chrysler Logo</w:t>
            </w:r>
          </w:p>
          <w:p w:rsidR="00000000" w:rsidDel="00000000" w:rsidP="00000000" w:rsidRDefault="00000000" w:rsidRPr="00000000" w14:paraId="0000001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(Chrysler, Dodge, Jeep, Ram Logos)</w:t>
            </w:r>
          </w:p>
          <w:p w:rsidR="00000000" w:rsidDel="00000000" w:rsidP="00000000" w:rsidRDefault="00000000" w:rsidRPr="00000000" w14:paraId="00000019">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www.GarberCDJR.com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sz w:val="32"/>
                <w:szCs w:val="32"/>
                <w:rtl w:val="0"/>
              </w:rPr>
              <w:t xml:space="preserve">Bay Road - Saginaw</w:t>
            </w: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1827752" cy="91779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7752" cy="91779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Over 200 Vehicles Arriving Soon</w:t>
            </w:r>
          </w:p>
          <w:p w:rsidR="00000000" w:rsidDel="00000000" w:rsidP="00000000" w:rsidRDefault="00000000" w:rsidRPr="00000000" w14:paraId="0000001E">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Reserve Now (Icon)</w:t>
            </w:r>
          </w:p>
          <w:p w:rsidR="00000000" w:rsidDel="00000000" w:rsidP="00000000" w:rsidRDefault="00000000" w:rsidRPr="00000000" w14:paraId="0000001F">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Renegade Limited</w:t>
            </w: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Lease From Just $199/mo</w:t>
            </w: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Stock# MPM08412. Lease for 24 months, 10,000 miles per year for qualified lessees with approved credit. $2,999 due at signing.Taxes, and optional equipment extra. Must qualify for Employee Pricing and Lease Loyalty. Other restrictions apply.  See dealer for details.  Offer ends 6/1/21.</w:t>
            </w:r>
          </w:p>
          <w:p w:rsidR="00000000" w:rsidDel="00000000" w:rsidP="00000000" w:rsidRDefault="00000000" w:rsidRPr="00000000" w14:paraId="00000023">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Cherokee</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Lease From Just $258/mo</w:t>
            </w: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16"/>
                <w:szCs w:val="16"/>
                <w:rtl w:val="0"/>
              </w:rPr>
              <w:t xml:space="preserve">Stock# MD231094. Lease for 36 months, 10,000 miles per year for qualified lessees with approved credit. $999 due at signing.Taxes and optional equipment extra. Must qualify for Employee Pricing, Lease Loyalty, and Lease Conquest, and First Responder offers. Other restrictions apply.  See dealer for details.  Offer ends 6/1/21.</w:t>
            </w:r>
            <w:r w:rsidDel="00000000" w:rsidR="00000000" w:rsidRPr="00000000">
              <w:rPr>
                <w:rtl w:val="0"/>
              </w:rPr>
            </w:r>
          </w:p>
          <w:p w:rsidR="00000000" w:rsidDel="00000000" w:rsidP="00000000" w:rsidRDefault="00000000" w:rsidRPr="00000000" w14:paraId="00000027">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 Quad Cab 4x4</w:t>
            </w: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Save Up To $11,300 Off MSRP</w:t>
            </w:r>
          </w:p>
          <w:p w:rsidR="00000000" w:rsidDel="00000000" w:rsidP="00000000" w:rsidRDefault="00000000" w:rsidRPr="00000000" w14:paraId="0000002A">
            <w:pPr>
              <w:jc w:val="cente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rtl w:val="0"/>
              </w:rPr>
              <w:t xml:space="preserve">Original MSRP $46,020. </w:t>
            </w:r>
            <w:r w:rsidDel="00000000" w:rsidR="00000000" w:rsidRPr="00000000">
              <w:rPr>
                <w:rFonts w:ascii="Arial Narrow" w:cs="Arial Narrow" w:eastAsia="Arial Narrow" w:hAnsi="Arial Narrow"/>
                <w:sz w:val="16"/>
                <w:szCs w:val="16"/>
                <w:rtl w:val="0"/>
              </w:rPr>
              <w:t xml:space="preserve">Stock# MN600025. Requires financing through Chrysler Capital with approved credit.  Not all customers will qualify..  Must qualify for all available incentives and rebates. Other restrictions apply.  See dealer for details.  Offer ends 6/1/21.</w:t>
            </w:r>
            <w:r w:rsidDel="00000000" w:rsidR="00000000" w:rsidRPr="00000000">
              <w:rPr>
                <w:rtl w:val="0"/>
              </w:rPr>
            </w:r>
          </w:p>
          <w:p w:rsidR="00000000" w:rsidDel="00000000" w:rsidP="00000000" w:rsidRDefault="00000000" w:rsidRPr="00000000" w14:paraId="0000002B">
            <w:pPr>
              <w:jc w:val="left"/>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Garber Chrysler Logo</w:t>
            </w:r>
          </w:p>
          <w:p w:rsidR="00000000" w:rsidDel="00000000" w:rsidP="00000000" w:rsidRDefault="00000000" w:rsidRPr="00000000" w14:paraId="0000002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(Chrysler, Dodge, Jeep, Ram Logos)</w:t>
            </w:r>
          </w:p>
          <w:p w:rsidR="00000000" w:rsidDel="00000000" w:rsidP="00000000" w:rsidRDefault="00000000" w:rsidRPr="00000000" w14:paraId="0000002F">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www.GarberCDJR.com</w:t>
            </w:r>
          </w:p>
          <w:p w:rsidR="00000000" w:rsidDel="00000000" w:rsidP="00000000" w:rsidRDefault="00000000" w:rsidRPr="00000000" w14:paraId="00000030">
            <w:pPr>
              <w:jc w:val="cente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32"/>
                <w:szCs w:val="32"/>
                <w:rtl w:val="0"/>
              </w:rPr>
              <w:t xml:space="preserve">Bay Road - Saginaw</w:t>
            </w:r>
            <w:r w:rsidDel="00000000" w:rsidR="00000000" w:rsidRPr="00000000">
              <w:rPr>
                <w:rtl w:val="0"/>
              </w:rPr>
            </w:r>
          </w:p>
        </w:tc>
        <w:tc>
          <w:tcPr>
            <w:vAlign w:val="top"/>
          </w:tcPr>
          <w:p w:rsidR="00000000" w:rsidDel="00000000" w:rsidP="00000000" w:rsidRDefault="00000000" w:rsidRPr="00000000" w14:paraId="00000031">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2021 Jeep Freedom Days Event (Logo)</w:t>
            </w:r>
          </w:p>
          <w:p w:rsidR="00000000" w:rsidDel="00000000" w:rsidP="00000000" w:rsidRDefault="00000000" w:rsidRPr="00000000" w14:paraId="0000003D">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0">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Photo:  2021 Jeep Renegade</w:t>
            </w: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Photo:  2021 Jeep Cherokee</w:t>
            </w:r>
          </w:p>
          <w:p w:rsidR="00000000" w:rsidDel="00000000" w:rsidP="00000000" w:rsidRDefault="00000000" w:rsidRPr="00000000" w14:paraId="00000046">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Photo:  2021 Ram 1500 Big Horn Quad Cab</w:t>
            </w:r>
          </w:p>
          <w:p w:rsidR="00000000" w:rsidDel="00000000" w:rsidP="00000000" w:rsidRDefault="00000000" w:rsidRPr="00000000" w14:paraId="00000049">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A">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B">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C">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F">
            <w:pPr>
              <w:jc w:val="left"/>
              <w:rPr>
                <w:rFonts w:ascii="Arial Narrow" w:cs="Arial Narrow" w:eastAsia="Arial Narrow" w:hAnsi="Arial Narrow"/>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50">
            <w:pPr>
              <w:rPr>
                <w:rFonts w:ascii="Arial" w:cs="Arial" w:eastAsia="Arial" w:hAnsi="Arial"/>
                <w:sz w:val="22"/>
                <w:szCs w:val="22"/>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Fonts w:ascii="Arial" w:cs="Arial" w:eastAsia="Arial" w:hAnsi="Arial"/>
                <w:b w:val="1"/>
                <w:sz w:val="24"/>
                <w:szCs w:val="24"/>
                <w:u w:val="single"/>
                <w:rtl w:val="0"/>
              </w:rPr>
              <w:t xml:space="preserve">30</w:t>
            </w:r>
            <w:r w:rsidDel="00000000" w:rsidR="00000000" w:rsidRPr="00000000">
              <w:rPr>
                <w:rFonts w:ascii="Arial" w:cs="Arial" w:eastAsia="Arial" w:hAnsi="Arial"/>
                <w:b w:val="1"/>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Tread your own path toward savings, during Jeep Freedom Days!</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Now at Garber Chrysler Dodge Jeep Ram!</w:t>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Get incredible deals on over 200 new vehicles arriving soon - ready for reservation!</w:t>
            </w:r>
          </w:p>
          <w:p w:rsidR="00000000" w:rsidDel="00000000" w:rsidP="00000000" w:rsidRDefault="00000000" w:rsidRPr="00000000" w14:paraId="0000005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 get a better deal </w:t>
            </w:r>
            <w:r w:rsidDel="00000000" w:rsidR="00000000" w:rsidRPr="00000000">
              <w:rPr>
                <w:rFonts w:ascii="Arial" w:cs="Arial" w:eastAsia="Arial" w:hAnsi="Arial"/>
                <w:b w:val="1"/>
                <w:i w:val="1"/>
                <w:sz w:val="22"/>
                <w:szCs w:val="22"/>
                <w:rtl w:val="0"/>
              </w:rPr>
              <w:t xml:space="preserve">and </w:t>
            </w:r>
            <w:r w:rsidDel="00000000" w:rsidR="00000000" w:rsidRPr="00000000">
              <w:rPr>
                <w:rFonts w:ascii="Arial" w:cs="Arial" w:eastAsia="Arial" w:hAnsi="Arial"/>
                <w:sz w:val="22"/>
                <w:szCs w:val="22"/>
                <w:rtl w:val="0"/>
              </w:rPr>
              <w:t xml:space="preserve">drive a new Jeep Renegade Limited </w:t>
            </w:r>
            <w:r w:rsidDel="00000000" w:rsidR="00000000" w:rsidRPr="00000000">
              <w:rPr>
                <w:rFonts w:ascii="Arial" w:cs="Arial" w:eastAsia="Arial" w:hAnsi="Arial"/>
                <w:b w:val="1"/>
                <w:sz w:val="22"/>
                <w:szCs w:val="22"/>
                <w:u w:val="single"/>
                <w:rtl w:val="0"/>
              </w:rPr>
              <w:t xml:space="preserve">today!</w:t>
            </w:r>
            <w:r w:rsidDel="00000000" w:rsidR="00000000" w:rsidRPr="00000000">
              <w:rPr>
                <w:rFonts w:ascii="Arial" w:cs="Arial" w:eastAsia="Arial" w:hAnsi="Arial"/>
                <w:sz w:val="22"/>
                <w:szCs w:val="22"/>
                <w:rtl w:val="0"/>
              </w:rPr>
              <w:t xml:space="preserve"> Now</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from just $199 a month!</w:t>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a new Jeep Cherokee for as little as $258 a month!</w:t>
            </w:r>
          </w:p>
          <w:p w:rsidR="00000000" w:rsidDel="00000000" w:rsidP="00000000" w:rsidRDefault="00000000" w:rsidRPr="00000000" w14:paraId="0000005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 buy a new Ram 1500 Big Horn and get up to $11,300 off MSRP! </w:t>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Only at Garber Chrysler Dodge Jeep Ram! Bay Road in Saginaw!  </w:t>
            </w:r>
          </w:p>
          <w:p w:rsidR="00000000" w:rsidDel="00000000" w:rsidP="00000000" w:rsidRDefault="00000000" w:rsidRPr="00000000" w14:paraId="0000005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1">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62">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w:t>
      </w:r>
      <w:r w:rsidDel="00000000" w:rsidR="00000000" w:rsidRPr="00000000">
        <w:rPr>
          <w:rtl w:val="0"/>
        </w:rPr>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